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17F85A" w14:textId="703EC61F" w:rsidR="006153B7" w:rsidRDefault="00642F8D" w:rsidP="00D631EC">
      <w:pPr>
        <w:pStyle w:val="Rubrik"/>
      </w:pPr>
      <w:r>
        <w:t>Stora Bottna</w:t>
      </w:r>
      <w:r w:rsidR="00EC0F58">
        <w:t>, Båtsmanstorp</w:t>
      </w:r>
      <w:r w:rsidR="006153B7" w:rsidRPr="006153B7">
        <w:t xml:space="preserve"> Valbergsvrå (Valbergstorp)</w:t>
      </w:r>
    </w:p>
    <w:p w14:paraId="3E0D8F7B" w14:textId="77F0E922" w:rsidR="006153B7" w:rsidRPr="006153B7" w:rsidRDefault="006153B7" w:rsidP="006153B7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6153B7">
        <w:rPr>
          <w:rFonts w:asciiTheme="minorHAnsi" w:hAnsiTheme="minorHAnsi" w:cstheme="minorHAnsi"/>
          <w:sz w:val="22"/>
          <w:szCs w:val="22"/>
        </w:rPr>
        <w:t xml:space="preserve">Platsmärke: </w:t>
      </w:r>
      <w:r w:rsidR="00B4786D">
        <w:rPr>
          <w:rFonts w:asciiTheme="minorHAnsi" w:hAnsiTheme="minorHAnsi" w:cstheme="minorHAnsi"/>
          <w:sz w:val="22"/>
          <w:szCs w:val="22"/>
        </w:rPr>
        <w:t xml:space="preserve">Båtsmanstorp </w:t>
      </w:r>
      <w:r w:rsidRPr="006153B7">
        <w:rPr>
          <w:rFonts w:asciiTheme="minorHAnsi" w:hAnsiTheme="minorHAnsi" w:cstheme="minorHAnsi"/>
          <w:sz w:val="22"/>
          <w:szCs w:val="22"/>
        </w:rPr>
        <w:t xml:space="preserve">Valbergsvrå (Valbergstorp) </w:t>
      </w:r>
    </w:p>
    <w:p w14:paraId="4FE6D9F7" w14:textId="672427DB" w:rsidR="006153B7" w:rsidRDefault="006153B7" w:rsidP="006153B7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6153B7">
        <w:rPr>
          <w:rFonts w:asciiTheme="minorHAnsi" w:hAnsiTheme="minorHAnsi" w:cstheme="minorHAnsi"/>
          <w:sz w:val="22"/>
          <w:szCs w:val="22"/>
        </w:rPr>
        <w:t xml:space="preserve">Dokument: </w:t>
      </w:r>
      <w:r w:rsidR="00D448B0">
        <w:rPr>
          <w:rFonts w:asciiTheme="minorHAnsi" w:hAnsiTheme="minorHAnsi" w:cstheme="minorHAnsi"/>
          <w:sz w:val="22"/>
          <w:szCs w:val="22"/>
        </w:rPr>
        <w:t>Stora Bottna Båtsmanstorp.</w:t>
      </w:r>
      <w:r w:rsidRPr="006153B7">
        <w:rPr>
          <w:rFonts w:asciiTheme="minorHAnsi" w:hAnsiTheme="minorHAnsi" w:cstheme="minorHAnsi"/>
          <w:sz w:val="22"/>
          <w:szCs w:val="22"/>
        </w:rPr>
        <w:t xml:space="preserve"> Valbergsvrå (Valbergstorp).pdf</w:t>
      </w:r>
    </w:p>
    <w:p w14:paraId="09A63638" w14:textId="77777777" w:rsidR="00214EFD" w:rsidRDefault="00214EFD" w:rsidP="00214EFD"/>
    <w:p w14:paraId="252E1D19" w14:textId="789A42C8" w:rsidR="00EC0F58" w:rsidRPr="00E86949" w:rsidRDefault="00E86949" w:rsidP="00214EFD">
      <w:pPr>
        <w:rPr>
          <w:sz w:val="32"/>
          <w:szCs w:val="32"/>
        </w:rPr>
      </w:pPr>
      <w:r w:rsidRPr="00E86949">
        <w:rPr>
          <w:sz w:val="32"/>
          <w:szCs w:val="32"/>
        </w:rPr>
        <w:t>Fd Torp</w:t>
      </w:r>
    </w:p>
    <w:p w14:paraId="49922611" w14:textId="39910603" w:rsidR="00EC0F58" w:rsidRDefault="00EC0F58" w:rsidP="00214EFD">
      <w:r w:rsidRPr="00642F8D">
        <w:rPr>
          <w:rFonts w:asciiTheme="majorHAnsi" w:eastAsiaTheme="majorEastAsia" w:hAnsiTheme="majorHAnsi" w:cstheme="minorHAnsi"/>
          <w:noProof/>
          <w:spacing w:val="-10"/>
          <w:kern w:val="28"/>
          <w:sz w:val="40"/>
          <w:szCs w:val="40"/>
        </w:rPr>
        <w:drawing>
          <wp:inline distT="0" distB="0" distL="0" distR="0" wp14:anchorId="7803449B" wp14:editId="54A9BD10">
            <wp:extent cx="2634615" cy="1975961"/>
            <wp:effectExtent l="24765" t="13335" r="19050" b="19050"/>
            <wp:docPr id="1712316647" name="Bildobjekt 4" descr="En bild som visar kyrkogård, utomhus, grav, text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2316647" name="Bildobjekt 4" descr="En bild som visar kyrkogård, utomhus, grav, text&#10;&#10;AI-genererat innehåll kan vara felaktigt.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37737" cy="197830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noProof/>
          <w:sz w:val="40"/>
          <w:szCs w:val="40"/>
        </w:rPr>
        <w:drawing>
          <wp:inline distT="0" distB="0" distL="0" distR="0" wp14:anchorId="030F3C70" wp14:editId="1DF81E7F">
            <wp:extent cx="1952410" cy="2600325"/>
            <wp:effectExtent l="19050" t="19050" r="10160" b="9525"/>
            <wp:docPr id="337217474" name="Bildobjekt 10" descr="En bild som visar utomhus, växt, träd, gräs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217474" name="Bildobjekt 10" descr="En bild som visar utomhus, växt, träd, gräs&#10;&#10;AI-genererat innehåll kan vara felaktigt.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7167" cy="260666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317CA9">
        <w:rPr>
          <w:rFonts w:asciiTheme="majorHAnsi" w:eastAsiaTheme="majorEastAsia" w:hAnsiTheme="majorHAnsi" w:cstheme="minorHAnsi"/>
          <w:noProof/>
          <w:spacing w:val="-10"/>
          <w:kern w:val="28"/>
          <w:sz w:val="40"/>
          <w:szCs w:val="40"/>
        </w:rPr>
        <w:drawing>
          <wp:inline distT="0" distB="0" distL="0" distR="0" wp14:anchorId="0BA064D4" wp14:editId="46E68D3A">
            <wp:extent cx="2501538" cy="2398937"/>
            <wp:effectExtent l="13335" t="24765" r="26670" b="26670"/>
            <wp:docPr id="131242274" name="Bildobjekt 5" descr="En bild som visar utomhus, växt, gräs, jord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242274" name="Bildobjekt 5" descr="En bild som visar utomhus, växt, gräs, jord&#10;&#10;AI-genererat innehåll kan vara felaktigt.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792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01538" cy="239893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E7747C" w14:textId="77777777" w:rsidR="00EC0F58" w:rsidRDefault="00EC0F58" w:rsidP="00214EFD"/>
    <w:p w14:paraId="6F7CE972" w14:textId="77777777" w:rsidR="00EC0F58" w:rsidRDefault="00EC0F58" w:rsidP="00214EFD"/>
    <w:p w14:paraId="02AFE383" w14:textId="1F53028F" w:rsidR="00EC0F58" w:rsidRDefault="00EC0F58" w:rsidP="00214EFD"/>
    <w:p w14:paraId="188C3DCA" w14:textId="77777777" w:rsidR="00EC0F58" w:rsidRDefault="00EC0F58" w:rsidP="00214EFD"/>
    <w:p w14:paraId="2E56F43B" w14:textId="77777777" w:rsidR="00EC0F58" w:rsidRDefault="00EC0F58" w:rsidP="00214EFD"/>
    <w:p w14:paraId="492141B1" w14:textId="77777777" w:rsidR="00EC0F58" w:rsidRPr="00214EFD" w:rsidRDefault="00EC0F58" w:rsidP="00214EFD"/>
    <w:p w14:paraId="74D508FA" w14:textId="26CCAB2A" w:rsidR="00E86949" w:rsidRDefault="00E86949" w:rsidP="00214EFD">
      <w:pPr>
        <w:pStyle w:val="Rubrik"/>
        <w:rPr>
          <w:rFonts w:cstheme="minorHAnsi"/>
          <w:sz w:val="40"/>
          <w:szCs w:val="40"/>
        </w:rPr>
      </w:pPr>
      <w:r>
        <w:rPr>
          <w:rFonts w:cstheme="minorHAnsi"/>
          <w:sz w:val="40"/>
          <w:szCs w:val="40"/>
        </w:rPr>
        <w:lastRenderedPageBreak/>
        <w:t>Fd Jordkällare</w:t>
      </w:r>
    </w:p>
    <w:p w14:paraId="4E497A65" w14:textId="19D0A84B" w:rsidR="00214EFD" w:rsidRPr="00214EFD" w:rsidRDefault="00214EFD" w:rsidP="00214EFD">
      <w:pPr>
        <w:pStyle w:val="Rubrik"/>
        <w:rPr>
          <w:rFonts w:cstheme="minorHAnsi"/>
          <w:sz w:val="40"/>
          <w:szCs w:val="40"/>
        </w:rPr>
      </w:pPr>
      <w:r w:rsidRPr="00214EFD">
        <w:rPr>
          <w:rFonts w:cstheme="minorHAnsi"/>
          <w:noProof/>
          <w:sz w:val="40"/>
          <w:szCs w:val="40"/>
        </w:rPr>
        <w:drawing>
          <wp:inline distT="0" distB="0" distL="0" distR="0" wp14:anchorId="2BCCC875" wp14:editId="3AB61B22">
            <wp:extent cx="3131503" cy="2348627"/>
            <wp:effectExtent l="10478" t="27622" r="22542" b="22543"/>
            <wp:docPr id="2093721162" name="Bildobjekt 1" descr="En bild som visar utomhus, gräs, växt, Icke-vaskulära växter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3721162" name="Bildobjekt 1" descr="En bild som visar utomhus, gräs, växt, Icke-vaskulära växter&#10;&#10;AI-genererat innehåll kan vara felaktigt.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51768" cy="236382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214EFD">
        <w:rPr>
          <w:rFonts w:cstheme="minorHAnsi"/>
          <w:noProof/>
          <w:sz w:val="40"/>
          <w:szCs w:val="40"/>
        </w:rPr>
        <w:drawing>
          <wp:inline distT="0" distB="0" distL="0" distR="0" wp14:anchorId="4A50393D" wp14:editId="14A12F75">
            <wp:extent cx="3185160" cy="2388870"/>
            <wp:effectExtent l="17145" t="20955" r="13335" b="13335"/>
            <wp:docPr id="544464482" name="Bildobjekt 2" descr="En bild som visar utomhus, växt, gräs, klippa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4464482" name="Bildobjekt 2" descr="En bild som visar utomhus, växt, gräs, klippa&#10;&#10;AI-genererat innehåll kan vara felaktigt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03484" cy="240261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214EFD">
        <w:rPr>
          <w:rFonts w:cstheme="minorHAnsi"/>
          <w:noProof/>
          <w:sz w:val="40"/>
          <w:szCs w:val="40"/>
        </w:rPr>
        <w:drawing>
          <wp:inline distT="0" distB="0" distL="0" distR="0" wp14:anchorId="7C93D46E" wp14:editId="57B6A33D">
            <wp:extent cx="3082290" cy="2311718"/>
            <wp:effectExtent l="23495" t="14605" r="27305" b="27305"/>
            <wp:docPr id="399662514" name="Bildobjekt 3" descr="En bild som visar utomhus, växt, natur, gräs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662514" name="Bildobjekt 3" descr="En bild som visar utomhus, växt, natur, gräs&#10;&#10;AI-genererat innehåll kan vara felaktigt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98638" cy="232397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E86949" w:rsidRPr="00317CA9">
        <w:rPr>
          <w:rFonts w:cstheme="minorHAnsi"/>
          <w:noProof/>
          <w:sz w:val="40"/>
          <w:szCs w:val="40"/>
        </w:rPr>
        <w:drawing>
          <wp:inline distT="0" distB="0" distL="0" distR="0" wp14:anchorId="3303B77B" wp14:editId="78C8C757">
            <wp:extent cx="3122295" cy="2341721"/>
            <wp:effectExtent l="28575" t="9525" r="11430" b="11430"/>
            <wp:docPr id="1673398683" name="Bildobjekt 6" descr="En bild som visar utomhus, växtlighet, växt, natur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3398683" name="Bildobjekt 6" descr="En bild som visar utomhus, växtlighet, växt, natur&#10;&#10;AI-genererat innehåll kan vara felaktigt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V="1">
                      <a:off x="0" y="0"/>
                      <a:ext cx="3128011" cy="234600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2B0ADD5" w14:textId="73E94709" w:rsidR="00214EFD" w:rsidRPr="00214EFD" w:rsidRDefault="00214EFD" w:rsidP="00214EFD">
      <w:pPr>
        <w:pStyle w:val="Rubrik"/>
        <w:rPr>
          <w:rFonts w:cstheme="minorHAnsi"/>
          <w:sz w:val="40"/>
          <w:szCs w:val="40"/>
        </w:rPr>
      </w:pPr>
    </w:p>
    <w:p w14:paraId="69C0E62F" w14:textId="77240663" w:rsidR="00317CA9" w:rsidRDefault="00317CA9" w:rsidP="00317CA9">
      <w:pPr>
        <w:pStyle w:val="Rubrik"/>
        <w:rPr>
          <w:rFonts w:cstheme="minorHAnsi"/>
          <w:sz w:val="40"/>
          <w:szCs w:val="40"/>
        </w:rPr>
      </w:pPr>
    </w:p>
    <w:p w14:paraId="583BF554" w14:textId="77777777" w:rsidR="00E86949" w:rsidRDefault="00E86949" w:rsidP="00E86949"/>
    <w:p w14:paraId="10681C2C" w14:textId="77777777" w:rsidR="00E86949" w:rsidRPr="00E86949" w:rsidRDefault="00E86949" w:rsidP="00E86949"/>
    <w:p w14:paraId="7104258A" w14:textId="3F00932E" w:rsidR="00642F8D" w:rsidRPr="00642F8D" w:rsidRDefault="00642F8D" w:rsidP="00642F8D">
      <w:pPr>
        <w:pStyle w:val="Rubrik"/>
        <w:rPr>
          <w:rFonts w:cstheme="minorHAnsi"/>
          <w:sz w:val="40"/>
          <w:szCs w:val="40"/>
        </w:rPr>
      </w:pPr>
    </w:p>
    <w:p w14:paraId="7EBE8503" w14:textId="783041B0" w:rsidR="00317CA9" w:rsidRPr="00317CA9" w:rsidRDefault="00317CA9" w:rsidP="00317CA9">
      <w:pPr>
        <w:pStyle w:val="Rubrik"/>
        <w:rPr>
          <w:rFonts w:cstheme="minorHAnsi"/>
          <w:sz w:val="40"/>
          <w:szCs w:val="40"/>
        </w:rPr>
      </w:pPr>
    </w:p>
    <w:p w14:paraId="6A3303D2" w14:textId="4F098198" w:rsidR="00214EFD" w:rsidRPr="00214EFD" w:rsidRDefault="00214EFD" w:rsidP="00214EFD">
      <w:pPr>
        <w:pStyle w:val="Rubrik"/>
        <w:rPr>
          <w:rFonts w:cstheme="minorHAnsi"/>
          <w:sz w:val="40"/>
          <w:szCs w:val="40"/>
        </w:rPr>
      </w:pPr>
    </w:p>
    <w:p w14:paraId="75F07337" w14:textId="77777777" w:rsidR="00D631EC" w:rsidRPr="003758AF" w:rsidRDefault="00D631EC" w:rsidP="00D631EC">
      <w:pPr>
        <w:pStyle w:val="Rubrik"/>
        <w:rPr>
          <w:sz w:val="40"/>
          <w:szCs w:val="40"/>
        </w:rPr>
      </w:pPr>
      <w:r w:rsidRPr="00516C1B">
        <w:rPr>
          <w:rFonts w:asciiTheme="minorHAnsi" w:hAnsiTheme="minorHAnsi" w:cstheme="minorHAnsi"/>
          <w:sz w:val="40"/>
          <w:szCs w:val="40"/>
        </w:rPr>
        <w:lastRenderedPageBreak/>
        <w:t>Beskrivning</w:t>
      </w:r>
      <w:r w:rsidRPr="003758AF">
        <w:rPr>
          <w:sz w:val="40"/>
          <w:szCs w:val="40"/>
        </w:rPr>
        <w:t>:</w:t>
      </w:r>
    </w:p>
    <w:p w14:paraId="4FE1A9D5" w14:textId="77777777" w:rsidR="001F5FE2" w:rsidRPr="001F5FE2" w:rsidRDefault="001F5FE2" w:rsidP="001F5FE2">
      <w:pPr>
        <w:rPr>
          <w:rFonts w:eastAsiaTheme="majorEastAsia" w:cstheme="minorHAnsi"/>
          <w:spacing w:val="-10"/>
          <w:kern w:val="28"/>
        </w:rPr>
      </w:pPr>
      <w:r w:rsidRPr="001F5FE2">
        <w:rPr>
          <w:rFonts w:eastAsiaTheme="majorEastAsia" w:cstheme="minorHAnsi"/>
          <w:spacing w:val="-10"/>
          <w:kern w:val="28"/>
        </w:rPr>
        <w:t>Båtsmanstorp L2011:9531 i Fornsök</w:t>
      </w:r>
    </w:p>
    <w:p w14:paraId="0B3B58FB" w14:textId="737F674A" w:rsidR="001F5FE2" w:rsidRPr="001F5FE2" w:rsidRDefault="001F5FE2" w:rsidP="001F5FE2">
      <w:pPr>
        <w:rPr>
          <w:rFonts w:eastAsiaTheme="majorEastAsia" w:cstheme="minorHAnsi"/>
          <w:spacing w:val="-10"/>
          <w:kern w:val="28"/>
        </w:rPr>
      </w:pPr>
      <w:r>
        <w:rPr>
          <w:rFonts w:eastAsiaTheme="majorEastAsia" w:cstheme="minorHAnsi"/>
          <w:spacing w:val="-10"/>
          <w:kern w:val="28"/>
        </w:rPr>
        <w:t>T</w:t>
      </w:r>
      <w:r w:rsidRPr="001F5FE2">
        <w:rPr>
          <w:rFonts w:eastAsiaTheme="majorEastAsia" w:cstheme="minorHAnsi"/>
          <w:spacing w:val="-10"/>
          <w:kern w:val="28"/>
        </w:rPr>
        <w:t>illhörde Stora Bottna Rote.</w:t>
      </w:r>
    </w:p>
    <w:p w14:paraId="7ED15099" w14:textId="77777777" w:rsidR="001F5FE2" w:rsidRPr="001F5FE2" w:rsidRDefault="001F5FE2" w:rsidP="001F5FE2">
      <w:pPr>
        <w:rPr>
          <w:rFonts w:eastAsiaTheme="majorEastAsia" w:cstheme="minorHAnsi"/>
          <w:spacing w:val="-10"/>
          <w:kern w:val="28"/>
        </w:rPr>
      </w:pPr>
      <w:r w:rsidRPr="001F5FE2">
        <w:rPr>
          <w:rFonts w:eastAsiaTheme="majorEastAsia" w:cstheme="minorHAnsi"/>
          <w:spacing w:val="-10"/>
          <w:kern w:val="28"/>
        </w:rPr>
        <w:t xml:space="preserve">Bebyggelselämningar, bestående av grunderna efter 1 boningshus med eldstadsrest och 1 jordkällare. </w:t>
      </w:r>
    </w:p>
    <w:p w14:paraId="3F0DFF5C" w14:textId="77777777" w:rsidR="001F5FE2" w:rsidRPr="001F5FE2" w:rsidRDefault="001F5FE2" w:rsidP="001F5FE2">
      <w:pPr>
        <w:rPr>
          <w:rFonts w:eastAsiaTheme="majorEastAsia" w:cstheme="minorHAnsi"/>
          <w:spacing w:val="-10"/>
          <w:kern w:val="28"/>
        </w:rPr>
      </w:pPr>
      <w:r w:rsidRPr="001F5FE2">
        <w:rPr>
          <w:rFonts w:eastAsiaTheme="majorEastAsia" w:cstheme="minorHAnsi"/>
          <w:spacing w:val="-10"/>
          <w:kern w:val="28"/>
        </w:rPr>
        <w:t>Numrerad nummer 13 enligt tidigare inventering. Inskription på skylt.</w:t>
      </w:r>
    </w:p>
    <w:p w14:paraId="170A36FA" w14:textId="77777777" w:rsidR="001F5FE2" w:rsidRPr="001F5FE2" w:rsidRDefault="001F5FE2" w:rsidP="001F5FE2">
      <w:pPr>
        <w:rPr>
          <w:rFonts w:eastAsiaTheme="majorEastAsia" w:cstheme="minorHAnsi"/>
          <w:spacing w:val="-10"/>
          <w:kern w:val="28"/>
        </w:rPr>
      </w:pPr>
      <w:r w:rsidRPr="001F5FE2">
        <w:rPr>
          <w:rFonts w:eastAsiaTheme="majorEastAsia" w:cstheme="minorHAnsi"/>
          <w:spacing w:val="-10"/>
          <w:kern w:val="28"/>
        </w:rPr>
        <w:t>Odlingsmarken som hörde till torpet är idag omgjort till en damm för kräftodling.</w:t>
      </w:r>
    </w:p>
    <w:p w14:paraId="1DAF1358" w14:textId="77777777" w:rsidR="001F5FE2" w:rsidRDefault="001F5FE2" w:rsidP="001F5FE2">
      <w:pPr>
        <w:rPr>
          <w:rFonts w:eastAsiaTheme="majorEastAsia" w:cstheme="minorHAnsi"/>
          <w:spacing w:val="-10"/>
          <w:kern w:val="28"/>
        </w:rPr>
      </w:pPr>
      <w:r w:rsidRPr="001F5FE2">
        <w:rPr>
          <w:rFonts w:eastAsiaTheme="majorEastAsia" w:cstheme="minorHAnsi"/>
          <w:spacing w:val="-10"/>
          <w:kern w:val="28"/>
        </w:rPr>
        <w:t>Rivet ca 1900.</w:t>
      </w:r>
    </w:p>
    <w:p w14:paraId="0330FA3B" w14:textId="2804FB33" w:rsidR="0083235E" w:rsidRPr="0083235E" w:rsidRDefault="0083235E" w:rsidP="0083235E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sv-SE"/>
          <w14:ligatures w14:val="none"/>
        </w:rPr>
      </w:pPr>
      <w:r w:rsidRPr="0083235E">
        <w:rPr>
          <w:rFonts w:ascii="Times New Roman" w:eastAsia="Times New Roman" w:hAnsi="Times New Roman" w:cs="Times New Roman"/>
          <w:kern w:val="0"/>
          <w:sz w:val="24"/>
          <w:szCs w:val="24"/>
          <w:lang w:eastAsia="sv-SE"/>
          <w14:ligatures w14:val="none"/>
        </w:rPr>
        <w:t xml:space="preserve">St Bottna </w:t>
      </w:r>
      <w:r w:rsidR="00653D47">
        <w:rPr>
          <w:rFonts w:ascii="Times New Roman" w:eastAsia="Times New Roman" w:hAnsi="Times New Roman" w:cs="Times New Roman"/>
          <w:kern w:val="0"/>
          <w:sz w:val="24"/>
          <w:szCs w:val="24"/>
          <w:lang w:eastAsia="sv-SE"/>
          <w14:ligatures w14:val="none"/>
        </w:rPr>
        <w:t>rote Båtsman 134</w:t>
      </w:r>
    </w:p>
    <w:p w14:paraId="08FC5F2A" w14:textId="1199EDC6" w:rsidR="0083235E" w:rsidRPr="0083235E" w:rsidRDefault="0083235E" w:rsidP="0083235E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sv-SE"/>
          <w14:ligatures w14:val="none"/>
        </w:rPr>
      </w:pPr>
      <w:r w:rsidRPr="0083235E">
        <w:rPr>
          <w:rFonts w:ascii="Times New Roman" w:eastAsia="Times New Roman" w:hAnsi="Times New Roman" w:cs="Times New Roman"/>
          <w:kern w:val="0"/>
          <w:sz w:val="24"/>
          <w:szCs w:val="24"/>
          <w:lang w:eastAsia="sv-SE"/>
          <w14:ligatures w14:val="none"/>
        </w:rPr>
        <w:t xml:space="preserve">Båtsman Lars Vahlberg Sönberga </w:t>
      </w:r>
      <w:r w:rsidR="00653D47">
        <w:rPr>
          <w:rFonts w:ascii="Times New Roman" w:eastAsia="Times New Roman" w:hAnsi="Times New Roman" w:cs="Times New Roman"/>
          <w:kern w:val="0"/>
          <w:sz w:val="24"/>
          <w:szCs w:val="24"/>
          <w:lang w:eastAsia="sv-SE"/>
          <w14:ligatures w14:val="none"/>
        </w:rPr>
        <w:t>f.</w:t>
      </w:r>
      <w:r w:rsidRPr="0083235E">
        <w:rPr>
          <w:rFonts w:ascii="Times New Roman" w:eastAsia="Times New Roman" w:hAnsi="Times New Roman" w:cs="Times New Roman"/>
          <w:kern w:val="0"/>
          <w:sz w:val="24"/>
          <w:szCs w:val="24"/>
          <w:lang w:eastAsia="sv-SE"/>
          <w14:ligatures w14:val="none"/>
        </w:rPr>
        <w:t>1760 kom 1805</w:t>
      </w:r>
    </w:p>
    <w:p w14:paraId="54DB7B6F" w14:textId="0FC4B90C" w:rsidR="0083235E" w:rsidRPr="0083235E" w:rsidRDefault="0083235E" w:rsidP="0083235E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sv-SE"/>
          <w14:ligatures w14:val="none"/>
        </w:rPr>
      </w:pPr>
      <w:r w:rsidRPr="0083235E">
        <w:rPr>
          <w:rFonts w:ascii="Times New Roman" w:eastAsia="Times New Roman" w:hAnsi="Times New Roman" w:cs="Times New Roman"/>
          <w:kern w:val="0"/>
          <w:sz w:val="24"/>
          <w:szCs w:val="24"/>
          <w:lang w:eastAsia="sv-SE"/>
          <w14:ligatures w14:val="none"/>
        </w:rPr>
        <w:t xml:space="preserve">Båtsman Petter Vahlberg St Anna </w:t>
      </w:r>
      <w:r w:rsidR="00653D47">
        <w:rPr>
          <w:rFonts w:ascii="Times New Roman" w:eastAsia="Times New Roman" w:hAnsi="Times New Roman" w:cs="Times New Roman"/>
          <w:kern w:val="0"/>
          <w:sz w:val="24"/>
          <w:szCs w:val="24"/>
          <w:lang w:eastAsia="sv-SE"/>
          <w14:ligatures w14:val="none"/>
        </w:rPr>
        <w:t>f.</w:t>
      </w:r>
      <w:r w:rsidRPr="0083235E">
        <w:rPr>
          <w:rFonts w:ascii="Times New Roman" w:eastAsia="Times New Roman" w:hAnsi="Times New Roman" w:cs="Times New Roman"/>
          <w:kern w:val="0"/>
          <w:sz w:val="24"/>
          <w:szCs w:val="24"/>
          <w:lang w:eastAsia="sv-SE"/>
          <w14:ligatures w14:val="none"/>
        </w:rPr>
        <w:t>1793 kom 1814 från St Anna</w:t>
      </w:r>
    </w:p>
    <w:p w14:paraId="031B37D9" w14:textId="4A2EEA25" w:rsidR="0083235E" w:rsidRPr="0083235E" w:rsidRDefault="0083235E" w:rsidP="0083235E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sv-SE"/>
          <w14:ligatures w14:val="none"/>
        </w:rPr>
      </w:pPr>
      <w:r w:rsidRPr="0083235E">
        <w:rPr>
          <w:rFonts w:ascii="Times New Roman" w:eastAsia="Times New Roman" w:hAnsi="Times New Roman" w:cs="Times New Roman"/>
          <w:kern w:val="0"/>
          <w:sz w:val="24"/>
          <w:szCs w:val="24"/>
          <w:lang w:eastAsia="sv-SE"/>
          <w14:ligatures w14:val="none"/>
        </w:rPr>
        <w:t xml:space="preserve">Peter Vahlberg St Anna </w:t>
      </w:r>
      <w:r w:rsidR="00653D47">
        <w:rPr>
          <w:rFonts w:ascii="Times New Roman" w:eastAsia="Times New Roman" w:hAnsi="Times New Roman" w:cs="Times New Roman"/>
          <w:kern w:val="0"/>
          <w:sz w:val="24"/>
          <w:szCs w:val="24"/>
          <w:lang w:eastAsia="sv-SE"/>
          <w14:ligatures w14:val="none"/>
        </w:rPr>
        <w:t>f.</w:t>
      </w:r>
      <w:r w:rsidRPr="0083235E">
        <w:rPr>
          <w:rFonts w:ascii="Times New Roman" w:eastAsia="Times New Roman" w:hAnsi="Times New Roman" w:cs="Times New Roman"/>
          <w:kern w:val="0"/>
          <w:sz w:val="24"/>
          <w:szCs w:val="24"/>
          <w:lang w:eastAsia="sv-SE"/>
          <w14:ligatures w14:val="none"/>
        </w:rPr>
        <w:t>1795, fr St Anna 1814, flytt till Mogata 1825</w:t>
      </w:r>
    </w:p>
    <w:p w14:paraId="463A3E06" w14:textId="20F7C260" w:rsidR="0083235E" w:rsidRPr="0083235E" w:rsidRDefault="0083235E" w:rsidP="0083235E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sv-SE"/>
          <w14:ligatures w14:val="none"/>
        </w:rPr>
      </w:pPr>
      <w:r w:rsidRPr="0083235E">
        <w:rPr>
          <w:rFonts w:ascii="Times New Roman" w:eastAsia="Times New Roman" w:hAnsi="Times New Roman" w:cs="Times New Roman"/>
          <w:kern w:val="0"/>
          <w:sz w:val="24"/>
          <w:szCs w:val="24"/>
          <w:lang w:eastAsia="sv-SE"/>
          <w14:ligatures w14:val="none"/>
        </w:rPr>
        <w:t xml:space="preserve">avskedad Båtsman Lars Vahlberg Skönberga </w:t>
      </w:r>
      <w:r w:rsidR="00653D47">
        <w:rPr>
          <w:rFonts w:ascii="Times New Roman" w:eastAsia="Times New Roman" w:hAnsi="Times New Roman" w:cs="Times New Roman"/>
          <w:kern w:val="0"/>
          <w:sz w:val="24"/>
          <w:szCs w:val="24"/>
          <w:lang w:eastAsia="sv-SE"/>
          <w14:ligatures w14:val="none"/>
        </w:rPr>
        <w:t>f.</w:t>
      </w:r>
      <w:r w:rsidRPr="0083235E">
        <w:rPr>
          <w:rFonts w:ascii="Times New Roman" w:eastAsia="Times New Roman" w:hAnsi="Times New Roman" w:cs="Times New Roman"/>
          <w:kern w:val="0"/>
          <w:sz w:val="24"/>
          <w:szCs w:val="24"/>
          <w:lang w:eastAsia="sv-SE"/>
          <w14:ligatures w14:val="none"/>
        </w:rPr>
        <w:t>1760 kom från Mogata 1805 " fattigjon"</w:t>
      </w:r>
    </w:p>
    <w:p w14:paraId="436A3CE1" w14:textId="08F5C4D2" w:rsidR="0083235E" w:rsidRPr="0083235E" w:rsidRDefault="0083235E" w:rsidP="0083235E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sv-SE"/>
          <w14:ligatures w14:val="none"/>
        </w:rPr>
      </w:pPr>
      <w:r w:rsidRPr="0083235E">
        <w:rPr>
          <w:rFonts w:ascii="Times New Roman" w:eastAsia="Times New Roman" w:hAnsi="Times New Roman" w:cs="Times New Roman"/>
          <w:kern w:val="0"/>
          <w:sz w:val="24"/>
          <w:szCs w:val="24"/>
          <w:lang w:eastAsia="sv-SE"/>
          <w14:ligatures w14:val="none"/>
        </w:rPr>
        <w:t xml:space="preserve">ord Båtsman 134 Elias Vahlberg Kuddby </w:t>
      </w:r>
      <w:r w:rsidR="00653D47">
        <w:rPr>
          <w:rFonts w:ascii="Times New Roman" w:eastAsia="Times New Roman" w:hAnsi="Times New Roman" w:cs="Times New Roman"/>
          <w:kern w:val="0"/>
          <w:sz w:val="24"/>
          <w:szCs w:val="24"/>
          <w:lang w:eastAsia="sv-SE"/>
          <w14:ligatures w14:val="none"/>
        </w:rPr>
        <w:t>f.</w:t>
      </w:r>
      <w:r w:rsidRPr="0083235E">
        <w:rPr>
          <w:rFonts w:ascii="Times New Roman" w:eastAsia="Times New Roman" w:hAnsi="Times New Roman" w:cs="Times New Roman"/>
          <w:kern w:val="0"/>
          <w:sz w:val="24"/>
          <w:szCs w:val="24"/>
          <w:lang w:eastAsia="sv-SE"/>
          <w14:ligatures w14:val="none"/>
        </w:rPr>
        <w:t>1806, kom från Kuddby 1826</w:t>
      </w:r>
    </w:p>
    <w:p w14:paraId="5DAE6644" w14:textId="298258B2" w:rsidR="0083235E" w:rsidRPr="0083235E" w:rsidRDefault="0083235E" w:rsidP="0083235E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sv-SE"/>
          <w14:ligatures w14:val="none"/>
        </w:rPr>
      </w:pPr>
      <w:r w:rsidRPr="0083235E">
        <w:rPr>
          <w:rFonts w:ascii="Times New Roman" w:eastAsia="Times New Roman" w:hAnsi="Times New Roman" w:cs="Times New Roman"/>
          <w:kern w:val="0"/>
          <w:sz w:val="24"/>
          <w:szCs w:val="24"/>
          <w:lang w:eastAsia="sv-SE"/>
          <w14:ligatures w14:val="none"/>
        </w:rPr>
        <w:t xml:space="preserve">avkedad Båtsman Lars Valberg Skönberga </w:t>
      </w:r>
      <w:r w:rsidR="00DE7AD1">
        <w:rPr>
          <w:rFonts w:ascii="Times New Roman" w:eastAsia="Times New Roman" w:hAnsi="Times New Roman" w:cs="Times New Roman"/>
          <w:kern w:val="0"/>
          <w:sz w:val="24"/>
          <w:szCs w:val="24"/>
          <w:lang w:eastAsia="sv-SE"/>
          <w14:ligatures w14:val="none"/>
        </w:rPr>
        <w:t>f.</w:t>
      </w:r>
      <w:r w:rsidRPr="0083235E">
        <w:rPr>
          <w:rFonts w:ascii="Times New Roman" w:eastAsia="Times New Roman" w:hAnsi="Times New Roman" w:cs="Times New Roman"/>
          <w:kern w:val="0"/>
          <w:sz w:val="24"/>
          <w:szCs w:val="24"/>
          <w:lang w:eastAsia="sv-SE"/>
          <w14:ligatures w14:val="none"/>
        </w:rPr>
        <w:t>1760 Gratialist + 1827</w:t>
      </w:r>
    </w:p>
    <w:p w14:paraId="36C9EDB8" w14:textId="1C087481" w:rsidR="00DE7AD1" w:rsidRDefault="0083235E" w:rsidP="00DE7AD1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sv-SE"/>
          <w14:ligatures w14:val="none"/>
        </w:rPr>
      </w:pPr>
      <w:r w:rsidRPr="0083235E">
        <w:rPr>
          <w:rFonts w:ascii="Times New Roman" w:eastAsia="Times New Roman" w:hAnsi="Times New Roman" w:cs="Times New Roman"/>
          <w:kern w:val="0"/>
          <w:sz w:val="24"/>
          <w:szCs w:val="24"/>
          <w:lang w:eastAsia="sv-SE"/>
          <w14:ligatures w14:val="none"/>
        </w:rPr>
        <w:t>(Gratial var en pension som soldater, officerare, militär och civil personal inom försvaret kunde erhålla</w:t>
      </w:r>
      <w:r w:rsidR="00DE7AD1">
        <w:rPr>
          <w:rFonts w:ascii="Times New Roman" w:eastAsia="Times New Roman" w:hAnsi="Times New Roman" w:cs="Times New Roman"/>
          <w:kern w:val="0"/>
          <w:sz w:val="24"/>
          <w:szCs w:val="24"/>
          <w:lang w:eastAsia="sv-SE"/>
          <w14:ligatures w14:val="none"/>
        </w:rPr>
        <w:t xml:space="preserve"> </w:t>
      </w:r>
      <w:r w:rsidRPr="0083235E">
        <w:rPr>
          <w:rFonts w:ascii="Times New Roman" w:eastAsia="Times New Roman" w:hAnsi="Times New Roman" w:cs="Times New Roman"/>
          <w:kern w:val="0"/>
          <w:sz w:val="24"/>
          <w:szCs w:val="24"/>
          <w:lang w:eastAsia="sv-SE"/>
          <w14:ligatures w14:val="none"/>
        </w:rPr>
        <w:t>Villkoret var lång tjänstgöringstid, ålder, skada, eller sjukdom som var orsaken att soldaten</w:t>
      </w:r>
      <w:r w:rsidR="00DE7AD1">
        <w:rPr>
          <w:rFonts w:ascii="Times New Roman" w:eastAsia="Times New Roman" w:hAnsi="Times New Roman" w:cs="Times New Roman"/>
          <w:kern w:val="0"/>
          <w:sz w:val="24"/>
          <w:szCs w:val="24"/>
          <w:lang w:eastAsia="sv-SE"/>
          <w14:ligatures w14:val="none"/>
        </w:rPr>
        <w:t xml:space="preserve"> </w:t>
      </w:r>
      <w:r w:rsidRPr="0083235E">
        <w:rPr>
          <w:rFonts w:ascii="Times New Roman" w:eastAsia="Times New Roman" w:hAnsi="Times New Roman" w:cs="Times New Roman"/>
          <w:kern w:val="0"/>
          <w:sz w:val="24"/>
          <w:szCs w:val="24"/>
          <w:lang w:eastAsia="sv-SE"/>
          <w14:ligatures w14:val="none"/>
        </w:rPr>
        <w:t>inte kunde försörja sig eller sin familj. Den som fick denna pension kallades för gratialist.)</w:t>
      </w:r>
    </w:p>
    <w:p w14:paraId="05151A99" w14:textId="3F18EC0F" w:rsidR="00DE7AD1" w:rsidRDefault="00A427E1" w:rsidP="00DE7AD1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sv-SE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sv-SE"/>
          <w14:ligatures w14:val="none"/>
        </w:rPr>
        <w:t>Sista båtsman var Carl Johan Nilsson Wahlber född 1860 i S:t Anna. Flyttade hit 1886 och härifrån 1898 till Mogata.</w:t>
      </w:r>
    </w:p>
    <w:p w14:paraId="30BE5913" w14:textId="78C7612E" w:rsidR="00A427E1" w:rsidRDefault="00A427E1" w:rsidP="00DE7AD1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sv-SE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sv-SE"/>
          <w14:ligatures w14:val="none"/>
        </w:rPr>
        <w:t xml:space="preserve">Torpet revs ca 1900 och delar av byggnaden flyttades till Sjödalen </w:t>
      </w:r>
    </w:p>
    <w:p w14:paraId="3869CC45" w14:textId="77777777" w:rsidR="008852D9" w:rsidRDefault="008852D9" w:rsidP="00DE7AD1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sv-SE"/>
          <w14:ligatures w14:val="none"/>
        </w:rPr>
      </w:pPr>
    </w:p>
    <w:p w14:paraId="66FB523D" w14:textId="2282F4F5" w:rsidR="00FC4E4C" w:rsidRDefault="00FC4E4C" w:rsidP="0083235E">
      <w:pPr>
        <w:rPr>
          <w:rFonts w:ascii="Times New Roman" w:eastAsia="Times New Roman" w:hAnsi="Times New Roman" w:cs="Times New Roman"/>
          <w:kern w:val="0"/>
          <w:sz w:val="24"/>
          <w:szCs w:val="24"/>
          <w:lang w:eastAsia="sv-SE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sv-SE"/>
          <w14:ligatures w14:val="none"/>
        </w:rPr>
        <w:t>Båtsmanstorp i Skällviks socken:</w:t>
      </w:r>
    </w:p>
    <w:p w14:paraId="4FD13DAA" w14:textId="39024408" w:rsidR="00FC4E4C" w:rsidRDefault="00FC4E4C" w:rsidP="0083235E">
      <w:pPr>
        <w:rPr>
          <w:rFonts w:ascii="Times New Roman" w:eastAsia="Times New Roman" w:hAnsi="Times New Roman" w:cs="Times New Roman"/>
          <w:kern w:val="0"/>
          <w:sz w:val="24"/>
          <w:szCs w:val="24"/>
          <w:lang w:eastAsia="sv-SE"/>
          <w14:ligatures w14:val="none"/>
        </w:rPr>
      </w:pPr>
      <w:r w:rsidRPr="00FC4E4C">
        <w:rPr>
          <w:rFonts w:ascii="Times New Roman" w:eastAsia="Times New Roman" w:hAnsi="Times New Roman" w:cs="Times New Roman"/>
          <w:noProof/>
          <w:kern w:val="0"/>
          <w:sz w:val="24"/>
          <w:szCs w:val="24"/>
          <w:lang w:eastAsia="sv-SE"/>
          <w14:ligatures w14:val="none"/>
        </w:rPr>
        <w:drawing>
          <wp:inline distT="0" distB="0" distL="0" distR="0" wp14:anchorId="26F8C3F8" wp14:editId="24C5AF24">
            <wp:extent cx="5496692" cy="2457793"/>
            <wp:effectExtent l="0" t="0" r="8890" b="0"/>
            <wp:docPr id="198364189" name="Bildobjekt 1" descr="En bild som visar text, meny, kvitto, dokument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364189" name="Bildobjekt 1" descr="En bild som visar text, meny, kvitto, dokument&#10;&#10;AI-genererat innehåll kan vara felaktig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96692" cy="2457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8881AF" w14:textId="77777777" w:rsidR="00FC4E4C" w:rsidRDefault="00FC4E4C" w:rsidP="0083235E">
      <w:pPr>
        <w:rPr>
          <w:rFonts w:ascii="Times New Roman" w:eastAsia="Times New Roman" w:hAnsi="Times New Roman" w:cs="Times New Roman"/>
          <w:kern w:val="0"/>
          <w:sz w:val="24"/>
          <w:szCs w:val="24"/>
          <w:lang w:eastAsia="sv-SE"/>
          <w14:ligatures w14:val="none"/>
        </w:rPr>
      </w:pPr>
    </w:p>
    <w:p w14:paraId="4FC46198" w14:textId="77777777" w:rsidR="00FC4E4C" w:rsidRDefault="00FC4E4C" w:rsidP="0083235E">
      <w:pPr>
        <w:rPr>
          <w:rFonts w:ascii="Times New Roman" w:eastAsia="Times New Roman" w:hAnsi="Times New Roman" w:cs="Times New Roman"/>
          <w:kern w:val="0"/>
          <w:sz w:val="24"/>
          <w:szCs w:val="24"/>
          <w:lang w:eastAsia="sv-SE"/>
          <w14:ligatures w14:val="none"/>
        </w:rPr>
      </w:pPr>
    </w:p>
    <w:p w14:paraId="3BCDC178" w14:textId="77777777" w:rsidR="00FC4E4C" w:rsidRPr="008C4553" w:rsidRDefault="00FC4E4C" w:rsidP="0083235E"/>
    <w:p w14:paraId="7C750874" w14:textId="77777777" w:rsidR="008852D9" w:rsidRDefault="008852D9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5D4AE345" w14:textId="77777777" w:rsidR="008852D9" w:rsidRDefault="008852D9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1D7DA574" w14:textId="74EDAE76" w:rsidR="006C5724" w:rsidRDefault="00D631EC" w:rsidP="00D631EC">
      <w:pPr>
        <w:pBdr>
          <w:bottom w:val="double" w:sz="6" w:space="1" w:color="auto"/>
        </w:pBdr>
        <w:rPr>
          <w:sz w:val="40"/>
          <w:szCs w:val="40"/>
        </w:rPr>
      </w:pPr>
      <w:r w:rsidRPr="00A56E6D">
        <w:rPr>
          <w:sz w:val="40"/>
          <w:szCs w:val="40"/>
        </w:rPr>
        <w:t>Geografiska Data:</w:t>
      </w:r>
    </w:p>
    <w:p w14:paraId="08FDBDCF" w14:textId="22E40603" w:rsidR="00FC475D" w:rsidRDefault="003D7EFE" w:rsidP="00FC475D">
      <w:pPr>
        <w:pBdr>
          <w:bottom w:val="double" w:sz="6" w:space="1" w:color="auto"/>
        </w:pBdr>
        <w:rPr>
          <w:sz w:val="40"/>
          <w:szCs w:val="40"/>
        </w:rPr>
      </w:pPr>
      <w:r w:rsidRPr="003D7EFE">
        <w:rPr>
          <w:noProof/>
          <w:sz w:val="40"/>
          <w:szCs w:val="40"/>
        </w:rPr>
        <w:drawing>
          <wp:inline distT="0" distB="0" distL="0" distR="0" wp14:anchorId="4EF3F33B" wp14:editId="0FB16107">
            <wp:extent cx="5760720" cy="3255010"/>
            <wp:effectExtent l="0" t="0" r="0" b="2540"/>
            <wp:docPr id="1715004024" name="Bildobjekt 1" descr="En bild som visar karta, Flygfotografi, Fågelperspektiv, flygbaserad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5004024" name="Bildobjekt 1" descr="En bild som visar karta, Flygfotografi, Fågelperspektiv, flygbaserad&#10;&#10;AI-genererat innehåll kan vara felaktig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55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2C55CB" w14:textId="4BA4074F" w:rsidR="004833A2" w:rsidRDefault="00694268" w:rsidP="00FC475D">
      <w:pPr>
        <w:pBdr>
          <w:bottom w:val="double" w:sz="6" w:space="1" w:color="auto"/>
        </w:pBdr>
        <w:rPr>
          <w:sz w:val="40"/>
          <w:szCs w:val="40"/>
        </w:rPr>
      </w:pPr>
      <w:r w:rsidRPr="00694268">
        <w:rPr>
          <w:sz w:val="40"/>
          <w:szCs w:val="40"/>
        </w:rPr>
        <w:lastRenderedPageBreak/>
        <w:drawing>
          <wp:inline distT="0" distB="0" distL="0" distR="0" wp14:anchorId="6EB940EE" wp14:editId="53FCE57E">
            <wp:extent cx="3982006" cy="5677692"/>
            <wp:effectExtent l="0" t="0" r="0" b="0"/>
            <wp:docPr id="90000731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00073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82006" cy="5677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9BEEA3" w14:textId="23E0ADD1" w:rsidR="004F61AA" w:rsidRDefault="004F61AA" w:rsidP="00FC475D">
      <w:pPr>
        <w:pBdr>
          <w:bottom w:val="double" w:sz="6" w:space="1" w:color="auto"/>
        </w:pBdr>
        <w:rPr>
          <w:sz w:val="40"/>
          <w:szCs w:val="40"/>
        </w:rPr>
      </w:pPr>
      <w:r w:rsidRPr="004F61AA">
        <w:rPr>
          <w:noProof/>
          <w:sz w:val="40"/>
          <w:szCs w:val="40"/>
        </w:rPr>
        <w:lastRenderedPageBreak/>
        <w:drawing>
          <wp:inline distT="0" distB="0" distL="0" distR="0" wp14:anchorId="7D78F926" wp14:editId="6B6B1EAF">
            <wp:extent cx="5760720" cy="3929380"/>
            <wp:effectExtent l="0" t="0" r="0" b="0"/>
            <wp:docPr id="1881617460" name="Bildobjekt 1" descr="En bild som visar text, skärmbild, Teckensnitt, nummer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1617460" name="Bildobjekt 1" descr="En bild som visar text, skärmbild, Teckensnitt, nummer&#10;&#10;AI-genererat innehåll kan vara felaktig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29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60F024" w14:textId="77777777" w:rsidR="004F61AA" w:rsidRDefault="004F61AA" w:rsidP="00FC475D">
      <w:pPr>
        <w:pBdr>
          <w:bottom w:val="double" w:sz="6" w:space="1" w:color="auto"/>
        </w:pBdr>
        <w:rPr>
          <w:sz w:val="40"/>
          <w:szCs w:val="40"/>
        </w:rPr>
      </w:pPr>
    </w:p>
    <w:p w14:paraId="1E90BEBB" w14:textId="77777777" w:rsidR="004F61AA" w:rsidRDefault="004F61AA" w:rsidP="00FC475D">
      <w:pPr>
        <w:pBdr>
          <w:bottom w:val="double" w:sz="6" w:space="1" w:color="auto"/>
        </w:pBdr>
        <w:rPr>
          <w:sz w:val="40"/>
          <w:szCs w:val="40"/>
        </w:rPr>
      </w:pPr>
    </w:p>
    <w:p w14:paraId="240C3C84" w14:textId="77777777" w:rsidR="004F61AA" w:rsidRDefault="004F61AA" w:rsidP="00FC475D">
      <w:pPr>
        <w:pBdr>
          <w:bottom w:val="double" w:sz="6" w:space="1" w:color="auto"/>
        </w:pBdr>
        <w:rPr>
          <w:sz w:val="40"/>
          <w:szCs w:val="40"/>
        </w:rPr>
      </w:pPr>
    </w:p>
    <w:p w14:paraId="62C8307C" w14:textId="77777777" w:rsidR="004F61AA" w:rsidRDefault="004F61AA" w:rsidP="00FC475D">
      <w:pPr>
        <w:pBdr>
          <w:bottom w:val="double" w:sz="6" w:space="1" w:color="auto"/>
        </w:pBdr>
        <w:rPr>
          <w:sz w:val="40"/>
          <w:szCs w:val="40"/>
        </w:rPr>
      </w:pPr>
    </w:p>
    <w:p w14:paraId="2AE62C39" w14:textId="09469C7A" w:rsidR="008852D9" w:rsidRDefault="008852D9" w:rsidP="00FC475D">
      <w:pPr>
        <w:pBdr>
          <w:bottom w:val="double" w:sz="6" w:space="1" w:color="auto"/>
        </w:pBdr>
        <w:rPr>
          <w:sz w:val="40"/>
          <w:szCs w:val="40"/>
        </w:rPr>
      </w:pPr>
      <w:r>
        <w:rPr>
          <w:noProof/>
          <w:sz w:val="40"/>
          <w:szCs w:val="40"/>
        </w:rPr>
        <w:lastRenderedPageBreak/>
        <w:drawing>
          <wp:inline distT="0" distB="0" distL="0" distR="0" wp14:anchorId="336F54FA" wp14:editId="231F77E0">
            <wp:extent cx="5757545" cy="4013200"/>
            <wp:effectExtent l="0" t="0" r="0" b="6350"/>
            <wp:docPr id="46365472" name="Bildobjekt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401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972C52" w14:textId="31DA2D39" w:rsidR="008F60D8" w:rsidRDefault="008F60D8" w:rsidP="00FC475D">
      <w:pPr>
        <w:pBdr>
          <w:bottom w:val="double" w:sz="6" w:space="1" w:color="auto"/>
        </w:pBdr>
        <w:rPr>
          <w:sz w:val="40"/>
          <w:szCs w:val="40"/>
        </w:rPr>
      </w:pPr>
      <w:r w:rsidRPr="008F60D8">
        <w:rPr>
          <w:noProof/>
          <w:sz w:val="40"/>
          <w:szCs w:val="40"/>
        </w:rPr>
        <w:drawing>
          <wp:inline distT="0" distB="0" distL="0" distR="0" wp14:anchorId="1A05B5AE" wp14:editId="1A1973B8">
            <wp:extent cx="3731394" cy="3154328"/>
            <wp:effectExtent l="0" t="0" r="2540" b="8255"/>
            <wp:docPr id="1761815290" name="Bildobjekt 1" descr="En bild som visar text, karta, papper, Pappersprodukt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1815290" name="Bildobjekt 1" descr="En bild som visar text, karta, papper, Pappersprodukt&#10;&#10;AI-genererat innehåll kan vara felaktig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35926" cy="3158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67319" w14:textId="185F0C52" w:rsidR="008F60D8" w:rsidRDefault="008F60D8" w:rsidP="00FC475D">
      <w:pPr>
        <w:pBdr>
          <w:bottom w:val="double" w:sz="6" w:space="1" w:color="auto"/>
        </w:pBdr>
        <w:rPr>
          <w:sz w:val="40"/>
          <w:szCs w:val="40"/>
        </w:rPr>
      </w:pPr>
      <w:r>
        <w:rPr>
          <w:sz w:val="40"/>
          <w:szCs w:val="40"/>
        </w:rPr>
        <w:t>Karta från 1785 där torpet syns.</w:t>
      </w:r>
    </w:p>
    <w:p w14:paraId="21C907F7" w14:textId="463F7020" w:rsidR="008852D9" w:rsidRDefault="00E62354" w:rsidP="00FC475D">
      <w:pPr>
        <w:pBdr>
          <w:bottom w:val="double" w:sz="6" w:space="1" w:color="auto"/>
        </w:pBdr>
        <w:rPr>
          <w:sz w:val="40"/>
          <w:szCs w:val="40"/>
        </w:rPr>
      </w:pPr>
      <w:r w:rsidRPr="00E62354">
        <w:rPr>
          <w:noProof/>
          <w:sz w:val="40"/>
          <w:szCs w:val="40"/>
        </w:rPr>
        <w:lastRenderedPageBreak/>
        <w:drawing>
          <wp:inline distT="0" distB="0" distL="0" distR="0" wp14:anchorId="0ABD5C70" wp14:editId="32F2FA24">
            <wp:extent cx="5039428" cy="5020376"/>
            <wp:effectExtent l="0" t="0" r="8890" b="8890"/>
            <wp:docPr id="837591165" name="Bildobjekt 1" descr="En bild som visar karta, text, kartbok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7591165" name="Bildobjekt 1" descr="En bild som visar karta, text, kartbok&#10;&#10;AI-genererat innehåll kan vara felaktig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39428" cy="5020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D09494" w14:textId="1F213A46" w:rsidR="008852D9" w:rsidRDefault="00E62354" w:rsidP="00FC475D">
      <w:pPr>
        <w:pBdr>
          <w:bottom w:val="double" w:sz="6" w:space="1" w:color="auto"/>
        </w:pBdr>
        <w:rPr>
          <w:sz w:val="40"/>
          <w:szCs w:val="40"/>
        </w:rPr>
      </w:pPr>
      <w:r>
        <w:rPr>
          <w:sz w:val="40"/>
          <w:szCs w:val="40"/>
        </w:rPr>
        <w:t>Generalstabskarta 1906</w:t>
      </w:r>
    </w:p>
    <w:p w14:paraId="0DE7ADE7" w14:textId="77777777" w:rsidR="008852D9" w:rsidRDefault="008852D9" w:rsidP="00FC475D">
      <w:pPr>
        <w:pBdr>
          <w:bottom w:val="double" w:sz="6" w:space="1" w:color="auto"/>
        </w:pBdr>
        <w:rPr>
          <w:sz w:val="40"/>
          <w:szCs w:val="40"/>
        </w:rPr>
      </w:pPr>
    </w:p>
    <w:p w14:paraId="09E6B6E2" w14:textId="77777777" w:rsidR="008852D9" w:rsidRDefault="008852D9" w:rsidP="00FC475D">
      <w:pPr>
        <w:pBdr>
          <w:bottom w:val="double" w:sz="6" w:space="1" w:color="auto"/>
        </w:pBdr>
        <w:rPr>
          <w:sz w:val="40"/>
          <w:szCs w:val="40"/>
        </w:rPr>
      </w:pPr>
    </w:p>
    <w:p w14:paraId="4B7DB6C3" w14:textId="77777777" w:rsidR="008852D9" w:rsidRPr="00FC475D" w:rsidRDefault="008852D9" w:rsidP="00FC475D">
      <w:pPr>
        <w:pBdr>
          <w:bottom w:val="double" w:sz="6" w:space="1" w:color="auto"/>
        </w:pBdr>
        <w:rPr>
          <w:sz w:val="40"/>
          <w:szCs w:val="40"/>
        </w:rPr>
      </w:pPr>
    </w:p>
    <w:p w14:paraId="7CC95380" w14:textId="3E7AB783" w:rsidR="00C82A74" w:rsidRPr="00C82A74" w:rsidRDefault="00C82A74" w:rsidP="00C82A74">
      <w:pPr>
        <w:pBdr>
          <w:bottom w:val="double" w:sz="6" w:space="1" w:color="auto"/>
        </w:pBdr>
        <w:rPr>
          <w:sz w:val="40"/>
          <w:szCs w:val="40"/>
        </w:rPr>
      </w:pPr>
      <w:r w:rsidRPr="00C82A74">
        <w:rPr>
          <w:noProof/>
          <w:sz w:val="40"/>
          <w:szCs w:val="40"/>
        </w:rPr>
        <w:lastRenderedPageBreak/>
        <w:drawing>
          <wp:inline distT="0" distB="0" distL="0" distR="0" wp14:anchorId="43DC7D8D" wp14:editId="24DCCC7F">
            <wp:extent cx="4507564" cy="3014980"/>
            <wp:effectExtent l="0" t="0" r="7620" b="0"/>
            <wp:docPr id="2110547764" name="Bildobjekt 8" descr="En bild som visar text, papper, Teckensnitt, dokument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0547764" name="Bildobjekt 8" descr="En bild som visar text, papper, Teckensnitt, dokument&#10;&#10;AI-genererat innehåll kan vara felaktigt.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0148" cy="3016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ED4C9A" w14:textId="2FF6190C" w:rsidR="00C82A74" w:rsidRPr="00C82A74" w:rsidRDefault="00C82A74" w:rsidP="00C82A74">
      <w:pPr>
        <w:pBdr>
          <w:bottom w:val="double" w:sz="6" w:space="1" w:color="auto"/>
        </w:pBdr>
        <w:rPr>
          <w:sz w:val="40"/>
          <w:szCs w:val="40"/>
        </w:rPr>
      </w:pPr>
      <w:r w:rsidRPr="00C82A74">
        <w:rPr>
          <w:noProof/>
          <w:sz w:val="40"/>
          <w:szCs w:val="40"/>
        </w:rPr>
        <w:drawing>
          <wp:inline distT="0" distB="0" distL="0" distR="0" wp14:anchorId="6DB57242" wp14:editId="46445BA9">
            <wp:extent cx="4511407" cy="2724150"/>
            <wp:effectExtent l="0" t="0" r="3810" b="0"/>
            <wp:docPr id="721363003" name="Bildobjekt 9" descr="En bild som visar text, Teckensnitt, skärmbild, papper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1363003" name="Bildobjekt 9" descr="En bild som visar text, Teckensnitt, skärmbild, papper&#10;&#10;AI-genererat innehåll kan vara felaktigt.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11" cy="2726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46672C" w14:textId="096753D1" w:rsidR="00FA5E8D" w:rsidRDefault="00FA5E8D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0C9A7D33" w14:textId="6AF27C95" w:rsidR="00D631EC" w:rsidRDefault="00D631EC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52D24170" w14:textId="77777777" w:rsidR="00D631EC" w:rsidRDefault="00D631EC" w:rsidP="00D631EC">
      <w:pPr>
        <w:pBdr>
          <w:bottom w:val="double" w:sz="6" w:space="1" w:color="auto"/>
        </w:pBdr>
      </w:pPr>
    </w:p>
    <w:sectPr w:rsidR="00D631E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31EC"/>
    <w:rsid w:val="000D1399"/>
    <w:rsid w:val="001D46F0"/>
    <w:rsid w:val="001F5FE2"/>
    <w:rsid w:val="00214EFD"/>
    <w:rsid w:val="00307786"/>
    <w:rsid w:val="00317CA9"/>
    <w:rsid w:val="003D7EFE"/>
    <w:rsid w:val="003E7E91"/>
    <w:rsid w:val="004833A2"/>
    <w:rsid w:val="004F61AA"/>
    <w:rsid w:val="00531568"/>
    <w:rsid w:val="006153B7"/>
    <w:rsid w:val="00642E06"/>
    <w:rsid w:val="00642F8D"/>
    <w:rsid w:val="00653D47"/>
    <w:rsid w:val="00694268"/>
    <w:rsid w:val="006C5724"/>
    <w:rsid w:val="00813ABE"/>
    <w:rsid w:val="0083235E"/>
    <w:rsid w:val="008776E1"/>
    <w:rsid w:val="008852D9"/>
    <w:rsid w:val="008C4553"/>
    <w:rsid w:val="008F60D8"/>
    <w:rsid w:val="0091507E"/>
    <w:rsid w:val="00922492"/>
    <w:rsid w:val="00964880"/>
    <w:rsid w:val="00A066B1"/>
    <w:rsid w:val="00A4264E"/>
    <w:rsid w:val="00A427E1"/>
    <w:rsid w:val="00AD2C9D"/>
    <w:rsid w:val="00B4786D"/>
    <w:rsid w:val="00C76E6D"/>
    <w:rsid w:val="00C82A74"/>
    <w:rsid w:val="00C82BC7"/>
    <w:rsid w:val="00CF2150"/>
    <w:rsid w:val="00D448B0"/>
    <w:rsid w:val="00D51154"/>
    <w:rsid w:val="00D516ED"/>
    <w:rsid w:val="00D60247"/>
    <w:rsid w:val="00D631EC"/>
    <w:rsid w:val="00D971A7"/>
    <w:rsid w:val="00DE7AD1"/>
    <w:rsid w:val="00E174CC"/>
    <w:rsid w:val="00E62354"/>
    <w:rsid w:val="00E86949"/>
    <w:rsid w:val="00EC0F58"/>
    <w:rsid w:val="00FA5E8D"/>
    <w:rsid w:val="00FC475D"/>
    <w:rsid w:val="00FC4E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9BEE36"/>
  <w15:chartTrackingRefBased/>
  <w15:docId w15:val="{F7D49303-F9CE-458F-A9CA-E09576F108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v-S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Rubrik1">
    <w:name w:val="heading 1"/>
    <w:basedOn w:val="Normal"/>
    <w:next w:val="Normal"/>
    <w:link w:val="Rubrik1Char"/>
    <w:uiPriority w:val="9"/>
    <w:qFormat/>
    <w:rsid w:val="00D631E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Rubrik2">
    <w:name w:val="heading 2"/>
    <w:basedOn w:val="Normal"/>
    <w:next w:val="Normal"/>
    <w:link w:val="Rubrik2Char"/>
    <w:uiPriority w:val="9"/>
    <w:semiHidden/>
    <w:unhideWhenUsed/>
    <w:qFormat/>
    <w:rsid w:val="00D631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Rubrik3">
    <w:name w:val="heading 3"/>
    <w:basedOn w:val="Normal"/>
    <w:next w:val="Normal"/>
    <w:link w:val="Rubrik3Char"/>
    <w:uiPriority w:val="9"/>
    <w:semiHidden/>
    <w:unhideWhenUsed/>
    <w:qFormat/>
    <w:rsid w:val="00D631E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Rubrik4">
    <w:name w:val="heading 4"/>
    <w:basedOn w:val="Normal"/>
    <w:next w:val="Normal"/>
    <w:link w:val="Rubrik4Char"/>
    <w:uiPriority w:val="9"/>
    <w:semiHidden/>
    <w:unhideWhenUsed/>
    <w:qFormat/>
    <w:rsid w:val="00D631E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Rubrik5">
    <w:name w:val="heading 5"/>
    <w:basedOn w:val="Normal"/>
    <w:next w:val="Normal"/>
    <w:link w:val="Rubrik5Char"/>
    <w:uiPriority w:val="9"/>
    <w:semiHidden/>
    <w:unhideWhenUsed/>
    <w:qFormat/>
    <w:rsid w:val="00D631E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Rubrik6">
    <w:name w:val="heading 6"/>
    <w:basedOn w:val="Normal"/>
    <w:next w:val="Normal"/>
    <w:link w:val="Rubrik6Char"/>
    <w:uiPriority w:val="9"/>
    <w:semiHidden/>
    <w:unhideWhenUsed/>
    <w:qFormat/>
    <w:rsid w:val="00D631E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Rubrik7">
    <w:name w:val="heading 7"/>
    <w:basedOn w:val="Normal"/>
    <w:next w:val="Normal"/>
    <w:link w:val="Rubrik7Char"/>
    <w:uiPriority w:val="9"/>
    <w:semiHidden/>
    <w:unhideWhenUsed/>
    <w:qFormat/>
    <w:rsid w:val="00D631E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Rubrik8">
    <w:name w:val="heading 8"/>
    <w:basedOn w:val="Normal"/>
    <w:next w:val="Normal"/>
    <w:link w:val="Rubrik8Char"/>
    <w:uiPriority w:val="9"/>
    <w:semiHidden/>
    <w:unhideWhenUsed/>
    <w:qFormat/>
    <w:rsid w:val="00D631E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Rubrik9">
    <w:name w:val="heading 9"/>
    <w:basedOn w:val="Normal"/>
    <w:next w:val="Normal"/>
    <w:link w:val="Rubrik9Char"/>
    <w:uiPriority w:val="9"/>
    <w:semiHidden/>
    <w:unhideWhenUsed/>
    <w:qFormat/>
    <w:rsid w:val="00D631E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customStyle="1" w:styleId="Rubrik1Char">
    <w:name w:val="Rubrik 1 Char"/>
    <w:basedOn w:val="Standardstycketeckensnitt"/>
    <w:link w:val="Rubrik1"/>
    <w:uiPriority w:val="9"/>
    <w:rsid w:val="00D631E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Rubrik2Char">
    <w:name w:val="Rubrik 2 Char"/>
    <w:basedOn w:val="Standardstycketeckensnitt"/>
    <w:link w:val="Rubrik2"/>
    <w:uiPriority w:val="9"/>
    <w:semiHidden/>
    <w:rsid w:val="00D631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Rubrik3Char">
    <w:name w:val="Rubrik 3 Char"/>
    <w:basedOn w:val="Standardstycketeckensnitt"/>
    <w:link w:val="Rubrik3"/>
    <w:uiPriority w:val="9"/>
    <w:semiHidden/>
    <w:rsid w:val="00D631E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Rubrik4Char">
    <w:name w:val="Rubrik 4 Char"/>
    <w:basedOn w:val="Standardstycketeckensnitt"/>
    <w:link w:val="Rubrik4"/>
    <w:uiPriority w:val="9"/>
    <w:semiHidden/>
    <w:rsid w:val="00D631EC"/>
    <w:rPr>
      <w:rFonts w:eastAsiaTheme="majorEastAsia" w:cstheme="majorBidi"/>
      <w:i/>
      <w:iCs/>
      <w:color w:val="2F5496" w:themeColor="accent1" w:themeShade="BF"/>
    </w:rPr>
  </w:style>
  <w:style w:type="character" w:customStyle="1" w:styleId="Rubrik5Char">
    <w:name w:val="Rubrik 5 Char"/>
    <w:basedOn w:val="Standardstycketeckensnitt"/>
    <w:link w:val="Rubrik5"/>
    <w:uiPriority w:val="9"/>
    <w:semiHidden/>
    <w:rsid w:val="00D631EC"/>
    <w:rPr>
      <w:rFonts w:eastAsiaTheme="majorEastAsia" w:cstheme="majorBidi"/>
      <w:color w:val="2F5496" w:themeColor="accent1" w:themeShade="BF"/>
    </w:rPr>
  </w:style>
  <w:style w:type="character" w:customStyle="1" w:styleId="Rubrik6Char">
    <w:name w:val="Rubrik 6 Char"/>
    <w:basedOn w:val="Standardstycketeckensnitt"/>
    <w:link w:val="Rubrik6"/>
    <w:uiPriority w:val="9"/>
    <w:semiHidden/>
    <w:rsid w:val="00D631EC"/>
    <w:rPr>
      <w:rFonts w:eastAsiaTheme="majorEastAsia" w:cstheme="majorBidi"/>
      <w:i/>
      <w:iCs/>
      <w:color w:val="595959" w:themeColor="text1" w:themeTint="A6"/>
    </w:rPr>
  </w:style>
  <w:style w:type="character" w:customStyle="1" w:styleId="Rubrik7Char">
    <w:name w:val="Rubrik 7 Char"/>
    <w:basedOn w:val="Standardstycketeckensnitt"/>
    <w:link w:val="Rubrik7"/>
    <w:uiPriority w:val="9"/>
    <w:semiHidden/>
    <w:rsid w:val="00D631EC"/>
    <w:rPr>
      <w:rFonts w:eastAsiaTheme="majorEastAsia" w:cstheme="majorBidi"/>
      <w:color w:val="595959" w:themeColor="text1" w:themeTint="A6"/>
    </w:rPr>
  </w:style>
  <w:style w:type="character" w:customStyle="1" w:styleId="Rubrik8Char">
    <w:name w:val="Rubrik 8 Char"/>
    <w:basedOn w:val="Standardstycketeckensnitt"/>
    <w:link w:val="Rubrik8"/>
    <w:uiPriority w:val="9"/>
    <w:semiHidden/>
    <w:rsid w:val="00D631EC"/>
    <w:rPr>
      <w:rFonts w:eastAsiaTheme="majorEastAsia" w:cstheme="majorBidi"/>
      <w:i/>
      <w:iCs/>
      <w:color w:val="272727" w:themeColor="text1" w:themeTint="D8"/>
    </w:rPr>
  </w:style>
  <w:style w:type="character" w:customStyle="1" w:styleId="Rubrik9Char">
    <w:name w:val="Rubrik 9 Char"/>
    <w:basedOn w:val="Standardstycketeckensnitt"/>
    <w:link w:val="Rubrik9"/>
    <w:uiPriority w:val="9"/>
    <w:semiHidden/>
    <w:rsid w:val="00D631EC"/>
    <w:rPr>
      <w:rFonts w:eastAsiaTheme="majorEastAsia" w:cstheme="majorBidi"/>
      <w:color w:val="272727" w:themeColor="text1" w:themeTint="D8"/>
    </w:rPr>
  </w:style>
  <w:style w:type="paragraph" w:styleId="Rubrik">
    <w:name w:val="Title"/>
    <w:basedOn w:val="Normal"/>
    <w:next w:val="Normal"/>
    <w:link w:val="RubrikChar"/>
    <w:uiPriority w:val="10"/>
    <w:qFormat/>
    <w:rsid w:val="00D631E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RubrikChar">
    <w:name w:val="Rubrik Char"/>
    <w:basedOn w:val="Standardstycketeckensnitt"/>
    <w:link w:val="Rubrik"/>
    <w:uiPriority w:val="10"/>
    <w:rsid w:val="00D631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rubrik">
    <w:name w:val="Subtitle"/>
    <w:basedOn w:val="Normal"/>
    <w:next w:val="Normal"/>
    <w:link w:val="UnderrubrikChar"/>
    <w:uiPriority w:val="11"/>
    <w:qFormat/>
    <w:rsid w:val="00D631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rubrikChar">
    <w:name w:val="Underrubrik Char"/>
    <w:basedOn w:val="Standardstycketeckensnitt"/>
    <w:link w:val="Underrubrik"/>
    <w:uiPriority w:val="11"/>
    <w:rsid w:val="00D631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D631E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Standardstycketeckensnitt"/>
    <w:link w:val="Citat"/>
    <w:uiPriority w:val="29"/>
    <w:rsid w:val="00D631EC"/>
    <w:rPr>
      <w:i/>
      <w:iCs/>
      <w:color w:val="404040" w:themeColor="text1" w:themeTint="BF"/>
    </w:rPr>
  </w:style>
  <w:style w:type="paragraph" w:styleId="Liststycke">
    <w:name w:val="List Paragraph"/>
    <w:basedOn w:val="Normal"/>
    <w:uiPriority w:val="34"/>
    <w:qFormat/>
    <w:rsid w:val="00D631EC"/>
    <w:pPr>
      <w:ind w:left="720"/>
      <w:contextualSpacing/>
    </w:pPr>
  </w:style>
  <w:style w:type="character" w:styleId="Starkbetoning">
    <w:name w:val="Intense Emphasis"/>
    <w:basedOn w:val="Standardstycketeckensnitt"/>
    <w:uiPriority w:val="21"/>
    <w:qFormat/>
    <w:rsid w:val="00D631EC"/>
    <w:rPr>
      <w:i/>
      <w:iCs/>
      <w:color w:val="2F5496" w:themeColor="accent1" w:themeShade="BF"/>
    </w:rPr>
  </w:style>
  <w:style w:type="paragraph" w:styleId="Starktcitat">
    <w:name w:val="Intense Quote"/>
    <w:basedOn w:val="Normal"/>
    <w:next w:val="Normal"/>
    <w:link w:val="StarktcitatChar"/>
    <w:uiPriority w:val="30"/>
    <w:qFormat/>
    <w:rsid w:val="00D631E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StarktcitatChar">
    <w:name w:val="Starkt citat Char"/>
    <w:basedOn w:val="Standardstycketeckensnitt"/>
    <w:link w:val="Starktcitat"/>
    <w:uiPriority w:val="30"/>
    <w:rsid w:val="00D631EC"/>
    <w:rPr>
      <w:i/>
      <w:iCs/>
      <w:color w:val="2F5496" w:themeColor="accent1" w:themeShade="BF"/>
    </w:rPr>
  </w:style>
  <w:style w:type="character" w:styleId="Starkreferens">
    <w:name w:val="Intense Reference"/>
    <w:basedOn w:val="Standardstycketeckensnitt"/>
    <w:uiPriority w:val="32"/>
    <w:qFormat/>
    <w:rsid w:val="00D631EC"/>
    <w:rPr>
      <w:b/>
      <w:bCs/>
      <w:smallCaps/>
      <w:color w:val="2F5496" w:themeColor="accent1" w:themeShade="BF"/>
      <w:spacing w:val="5"/>
    </w:rPr>
  </w:style>
  <w:style w:type="paragraph" w:styleId="Normalwebb">
    <w:name w:val="Normal (Web)"/>
    <w:basedOn w:val="Normal"/>
    <w:uiPriority w:val="99"/>
    <w:semiHidden/>
    <w:unhideWhenUsed/>
    <w:rsid w:val="00214EFD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66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jpeg"/><Relationship Id="rId19" Type="http://schemas.openxmlformats.org/officeDocument/2006/relationships/image" Target="media/image16.pn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4967</TotalTime>
  <Pages>1</Pages>
  <Words>254</Words>
  <Characters>1349</Characters>
  <Application>Microsoft Office Word</Application>
  <DocSecurity>0</DocSecurity>
  <Lines>11</Lines>
  <Paragraphs>3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1600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Roger Malmgren</dc:creator>
  <cp:keywords/>
  <dc:description/>
  <cp:lastModifiedBy>Roger Malmgren</cp:lastModifiedBy>
  <cp:revision>27</cp:revision>
  <dcterms:created xsi:type="dcterms:W3CDTF">2025-05-02T10:44:00Z</dcterms:created>
  <dcterms:modified xsi:type="dcterms:W3CDTF">2026-01-20T19:19:00Z</dcterms:modified>
</cp:coreProperties>
</file>